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Images and Alt text: </w:t>
      </w:r>
      <w:r w:rsidDel="00000000" w:rsidR="00000000" w:rsidRPr="00000000">
        <w:rPr>
          <w:rtl w:val="0"/>
        </w:rPr>
        <w:t xml:space="preserve">35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https://drive.google.com/drive/u/0/folders/1te2jy6VI52mnbWVwB3XFlho-LBkq8yBq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Slug: linkedin-post-ideas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Internal link:</w:t>
      </w:r>
      <w:r w:rsidDel="00000000" w:rsidR="00000000" w:rsidRPr="00000000">
        <w:rPr>
          <w:rtl w:val="0"/>
        </w:rPr>
        <w:t xml:space="preserve"> 6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rtl w:val="0"/>
        </w:rPr>
        <w:t xml:space="preserve">External link: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Meta: 35 LinkedIn post ideas for your brand! From sharing progress to expert tips, use these strategies to drive engagement. Plus a tool to convert views into customers.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>
          <w:rFonts w:ascii="Poppins" w:cs="Poppins" w:eastAsia="Poppins" w:hAnsi="Poppins"/>
        </w:rPr>
      </w:pPr>
      <w:bookmarkStart w:colFirst="0" w:colLast="0" w:name="_rgytmqq54e8o" w:id="0"/>
      <w:bookmarkEnd w:id="0"/>
      <w:r w:rsidDel="00000000" w:rsidR="00000000" w:rsidRPr="00000000">
        <w:rPr>
          <w:rFonts w:ascii="Poppins" w:cs="Poppins" w:eastAsia="Poppins" w:hAnsi="Poppins"/>
          <w:rtl w:val="0"/>
        </w:rPr>
        <w:t xml:space="preserve">LinkedIn Creator Playbook: 35 LinkedIn Post Ideas that will drive inbound B2B leads</w:t>
      </w:r>
    </w:p>
    <w:p w:rsidR="00000000" w:rsidDel="00000000" w:rsidP="00000000" w:rsidRDefault="00000000" w:rsidRPr="00000000" w14:paraId="00000010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This article is for you if…</w:t>
      </w:r>
    </w:p>
    <w:p w:rsidR="00000000" w:rsidDel="00000000" w:rsidP="00000000" w:rsidRDefault="00000000" w:rsidRPr="00000000" w14:paraId="00000011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You’ve been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seeing more and more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B2B business owners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build a brand and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grow their business on LinkedIn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(</w:t>
      </w:r>
      <w:hyperlink r:id="rId8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a sales trainer friend of mine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does, and he gets most of his new clients from LinkedIn now)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You’re looking for ways to </w:t>
      </w:r>
      <w:hyperlink r:id="rId9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make your own content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stand out and drive real results.</w:t>
      </w:r>
    </w:p>
    <w:p w:rsidR="00000000" w:rsidDel="00000000" w:rsidP="00000000" w:rsidRDefault="00000000" w:rsidRPr="00000000" w14:paraId="00000014">
      <w:pPr>
        <w:spacing w:after="0" w:before="0" w:line="240" w:lineRule="auto"/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 hear you. </w:t>
      </w:r>
    </w:p>
    <w:p w:rsidR="00000000" w:rsidDel="00000000" w:rsidP="00000000" w:rsidRDefault="00000000" w:rsidRPr="00000000" w14:paraId="00000016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LinkedIn is winning right now for getting clients because it’s a great platform to build your brand.</w:t>
        <w:br w:type="textWrapping"/>
      </w:r>
    </w:p>
    <w:p w:rsidR="00000000" w:rsidDel="00000000" w:rsidP="00000000" w:rsidRDefault="00000000" w:rsidRPr="00000000" w14:paraId="00000018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It’s the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only B2B platform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</w:t>
        <w:br w:type="textWrapping"/>
        <w:br w:type="textWrapping"/>
        <w:t xml:space="preserve">-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Tiktok/Instagram are </w:t>
      </w: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too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consumer-focused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</w:t>
        <w:br w:type="textWrapping"/>
        <w:t xml:space="preserve">-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Facebook has been dead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for a while (well,</w:t>
      </w: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 except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Facebook groups, which still works)</w:t>
        <w:br w:type="textWrapping"/>
      </w:r>
    </w:p>
    <w:p w:rsidR="00000000" w:rsidDel="00000000" w:rsidP="00000000" w:rsidRDefault="00000000" w:rsidRPr="00000000" w14:paraId="00000019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And, LinkedIn is not too crowded (yet). So you need to get in before it does.</w:t>
      </w:r>
    </w:p>
    <w:p w:rsidR="00000000" w:rsidDel="00000000" w:rsidP="00000000" w:rsidRDefault="00000000" w:rsidRPr="00000000" w14:paraId="0000001A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That’s why </w:t>
      </w:r>
      <w:hyperlink r:id="rId10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LinkedIn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is leading the charge. </w:t>
      </w:r>
    </w:p>
    <w:p w:rsidR="00000000" w:rsidDel="00000000" w:rsidP="00000000" w:rsidRDefault="00000000" w:rsidRPr="00000000" w14:paraId="0000001C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Professionals with real-world experience are sharing their insights, adding their own spin on topics—and it’s paying off.</w:t>
      </w:r>
    </w:p>
    <w:p w:rsidR="00000000" w:rsidDel="00000000" w:rsidP="00000000" w:rsidRDefault="00000000" w:rsidRPr="00000000" w14:paraId="0000001E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They’re growing their follower counts, increasing profile views, and generating more leads.</w:t>
      </w:r>
    </w:p>
    <w:p w:rsidR="00000000" w:rsidDel="00000000" w:rsidP="00000000" w:rsidRDefault="00000000" w:rsidRPr="00000000" w14:paraId="00000020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Want in on the action?</w:t>
      </w:r>
    </w:p>
    <w:p w:rsidR="00000000" w:rsidDel="00000000" w:rsidP="00000000" w:rsidRDefault="00000000" w:rsidRPr="00000000" w14:paraId="00000022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In this article, I’ll share </w:t>
      </w:r>
      <w:hyperlink w:anchor="_djgpggls8wrr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35 LinkedIn post ideas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you can use right now to start creating engaging, impactful content while still showing off your personality. </w:t>
      </w:r>
    </w:p>
    <w:p w:rsidR="00000000" w:rsidDel="00000000" w:rsidP="00000000" w:rsidRDefault="00000000" w:rsidRPr="00000000" w14:paraId="00000024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Let’s get started!</w:t>
      </w:r>
    </w:p>
    <w:p w:rsidR="00000000" w:rsidDel="00000000" w:rsidP="00000000" w:rsidRDefault="00000000" w:rsidRPr="00000000" w14:paraId="00000026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before="0" w:line="240" w:lineRule="auto"/>
        <w:rPr>
          <w:rFonts w:ascii="Poppins" w:cs="Poppins" w:eastAsia="Poppins" w:hAnsi="Poppins"/>
        </w:rPr>
      </w:pPr>
      <w:commentRangeStart w:id="0"/>
      <w:hyperlink r:id="rId11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https://www.youtube.com/watch?v=v1iktUYxW7w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>
          <w:rFonts w:ascii="Poppins" w:cs="Poppins" w:eastAsia="Poppins" w:hAnsi="Poppins"/>
        </w:rPr>
      </w:pPr>
      <w:bookmarkStart w:colFirst="0" w:colLast="0" w:name="_sok7j371r30p" w:id="1"/>
      <w:bookmarkEnd w:id="1"/>
      <w:r w:rsidDel="00000000" w:rsidR="00000000" w:rsidRPr="00000000">
        <w:rPr>
          <w:rFonts w:ascii="Poppins" w:cs="Poppins" w:eastAsia="Poppins" w:hAnsi="Poppins"/>
          <w:rtl w:val="0"/>
        </w:rPr>
        <w:t xml:space="preserve">Why Should You Post on LinkedIn?</w:t>
      </w:r>
    </w:p>
    <w:p w:rsidR="00000000" w:rsidDel="00000000" w:rsidP="00000000" w:rsidRDefault="00000000" w:rsidRPr="00000000" w14:paraId="0000002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There’s 3 reasons why everyone should be posting on LinkedIn: </w:t>
      </w:r>
    </w:p>
    <w:p w:rsidR="00000000" w:rsidDel="00000000" w:rsidP="00000000" w:rsidRDefault="00000000" w:rsidRPr="00000000" w14:paraId="0000002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before="0" w:lin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1. Increase Brand Awareness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br w:type="textWrapping"/>
      </w:r>
    </w:p>
    <w:p w:rsidR="00000000" w:rsidDel="00000000" w:rsidP="00000000" w:rsidRDefault="00000000" w:rsidRPr="00000000" w14:paraId="0000002D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Posting consistently on </w:t>
      </w:r>
      <w:hyperlink r:id="rId12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LinkedIn boosts your brand’s visibility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</w:p>
    <w:p w:rsidR="00000000" w:rsidDel="00000000" w:rsidP="00000000" w:rsidRDefault="00000000" w:rsidRPr="00000000" w14:paraId="0000002E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If your content has unique value and quickly creates engagements, the platform’s targeting ensures it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reaches the right audience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leading to more followers and engagement.</w:t>
      </w:r>
    </w:p>
    <w:p w:rsidR="00000000" w:rsidDel="00000000" w:rsidP="00000000" w:rsidRDefault="00000000" w:rsidRPr="00000000" w14:paraId="00000030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before="0" w:lin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2. Expand Your Network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br w:type="textWrapping"/>
      </w:r>
    </w:p>
    <w:p w:rsidR="00000000" w:rsidDel="00000000" w:rsidP="00000000" w:rsidRDefault="00000000" w:rsidRPr="00000000" w14:paraId="00000032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With over 1 billion members, LinkedIn provides a huge opportunity to connect with industry peers, potential customers, employees, and partners. </w:t>
      </w:r>
    </w:p>
    <w:p w:rsidR="00000000" w:rsidDel="00000000" w:rsidP="00000000" w:rsidRDefault="00000000" w:rsidRPr="00000000" w14:paraId="00000033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never know who might see your content, become your </w:t>
      </w:r>
      <w:hyperlink r:id="rId13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1st-degree connection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,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and ultimately, your customer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</w:p>
    <w:p w:rsidR="00000000" w:rsidDel="00000000" w:rsidP="00000000" w:rsidRDefault="00000000" w:rsidRPr="00000000" w14:paraId="00000035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before="0" w:line="240" w:lineRule="auto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3. Build Trust</w:t>
      </w:r>
    </w:p>
    <w:p w:rsidR="00000000" w:rsidDel="00000000" w:rsidP="00000000" w:rsidRDefault="00000000" w:rsidRPr="00000000" w14:paraId="00000037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  <w:rtl w:val="0"/>
        </w:rPr>
        <w:t xml:space="preserve">Sharing valuable, authentic content regularly helps establish trust with your audience, making them more likely to do business with you or recommend your brand.</w:t>
      </w:r>
    </w:p>
    <w:p w:rsidR="00000000" w:rsidDel="00000000" w:rsidP="00000000" w:rsidRDefault="00000000" w:rsidRPr="00000000" w14:paraId="0000003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Poppins" w:cs="Poppins" w:eastAsia="Poppins" w:hAnsi="Poppins"/>
        </w:rPr>
      </w:pPr>
      <w:commentRangeStart w:id="1"/>
      <w:hyperlink r:id="rId14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https://www.youtube.com/watch?v=ObPHF7-4Kyo</w:t>
        </w:r>
      </w:hyperlink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So, without wasting your time, let's get into the content ideas. </w:t>
      </w:r>
    </w:p>
    <w:p w:rsidR="00000000" w:rsidDel="00000000" w:rsidP="00000000" w:rsidRDefault="00000000" w:rsidRPr="00000000" w14:paraId="0000003C">
      <w:pPr>
        <w:pStyle w:val="Heading2"/>
        <w:rPr>
          <w:rFonts w:ascii="Poppins" w:cs="Poppins" w:eastAsia="Poppins" w:hAnsi="Poppins"/>
        </w:rPr>
      </w:pPr>
      <w:bookmarkStart w:colFirst="0" w:colLast="0" w:name="_djgpggls8wrr" w:id="2"/>
      <w:bookmarkEnd w:id="2"/>
      <w:r w:rsidDel="00000000" w:rsidR="00000000" w:rsidRPr="00000000">
        <w:rPr>
          <w:rFonts w:ascii="Poppins" w:cs="Poppins" w:eastAsia="Poppins" w:hAnsi="Poppins"/>
          <w:rtl w:val="0"/>
        </w:rPr>
        <w:t xml:space="preserve">35 LinkedIn Post Ideas You Should Share </w:t>
      </w:r>
    </w:p>
    <w:p w:rsidR="00000000" w:rsidDel="00000000" w:rsidP="00000000" w:rsidRDefault="00000000" w:rsidRPr="00000000" w14:paraId="0000003D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commentRangeStart w:id="2"/>
      <w:r w:rsidDel="00000000" w:rsidR="00000000" w:rsidRPr="00000000">
        <w:rPr>
          <w:rFonts w:ascii="Poppins" w:cs="Poppins" w:eastAsia="Poppins" w:hAnsi="Poppins"/>
          <w:rtl w:val="0"/>
        </w:rPr>
        <w:t xml:space="preserve">These LinkedIn post ideas are pulled straight from the content playbooks of top LinkedIn creators, and we have included examples as well.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That way, you’ll have tons of inspiration to craft content that truly connects with your audience and gets results!</w:t>
      </w:r>
    </w:p>
    <w:p w:rsidR="00000000" w:rsidDel="00000000" w:rsidP="00000000" w:rsidRDefault="00000000" w:rsidRPr="00000000" w14:paraId="0000004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Before and After</w:t>
      </w:r>
    </w:p>
    <w:p w:rsidR="00000000" w:rsidDel="00000000" w:rsidP="00000000" w:rsidRDefault="00000000" w:rsidRPr="00000000" w14:paraId="00000042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Show progress by comparing where you started and where you are now.</w:t>
      </w:r>
    </w:p>
    <w:p w:rsidR="00000000" w:rsidDel="00000000" w:rsidP="00000000" w:rsidRDefault="00000000" w:rsidRPr="00000000" w14:paraId="00000043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can share specific milestones, challenges you overcame, and lessons learned. </w:t>
      </w:r>
    </w:p>
    <w:p w:rsidR="00000000" w:rsidDel="00000000" w:rsidP="00000000" w:rsidRDefault="00000000" w:rsidRPr="00000000" w14:paraId="00000045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This makes you relatable and inspires your audience.</w:t>
      </w:r>
    </w:p>
    <w:p w:rsidR="00000000" w:rsidDel="00000000" w:rsidP="00000000" w:rsidRDefault="00000000" w:rsidRPr="00000000" w14:paraId="00000047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rFonts w:ascii="Poppins" w:cs="Poppins" w:eastAsia="Poppins" w:hAnsi="Poppins"/>
        </w:rPr>
      </w:pPr>
      <w:commentRangeStart w:id="3"/>
      <w:r w:rsidDel="00000000" w:rsidR="00000000" w:rsidRPr="00000000">
        <w:rPr>
          <w:rFonts w:ascii="Poppins" w:cs="Poppins" w:eastAsia="Poppins" w:hAnsi="Poppins"/>
          <w:rtl w:val="0"/>
        </w:rPr>
        <w:t xml:space="preserve">If possible, add visuals to make the transformation more tangible and impactful.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49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Graphics provide a quick and easy way to understand something, much better than just text.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238750" cy="634365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34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Tell your origin story</w:t>
      </w:r>
    </w:p>
    <w:p w:rsidR="00000000" w:rsidDel="00000000" w:rsidP="00000000" w:rsidRDefault="00000000" w:rsidRPr="00000000" w14:paraId="0000004D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Share the journey that led you to where you are today, and focus on the key moments. </w:t>
      </w:r>
    </w:p>
    <w:p w:rsidR="00000000" w:rsidDel="00000000" w:rsidP="00000000" w:rsidRDefault="00000000" w:rsidRPr="00000000" w14:paraId="0000004F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need to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be authentic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— it helps you create a deeper connection with your audience, showing them the human side of your success.</w:t>
        <w:br w:type="textWrapping"/>
      </w:r>
    </w:p>
    <w:p w:rsidR="00000000" w:rsidDel="00000000" w:rsidP="00000000" w:rsidRDefault="00000000" w:rsidRPr="00000000" w14:paraId="00000051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6032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Challenges to Overcome</w:t>
      </w:r>
    </w:p>
    <w:p w:rsidR="00000000" w:rsidDel="00000000" w:rsidP="00000000" w:rsidRDefault="00000000" w:rsidRPr="00000000" w14:paraId="0000005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Talk about obstacles you’ve faced and how you conquered them. </w:t>
      </w:r>
    </w:p>
    <w:p w:rsidR="00000000" w:rsidDel="00000000" w:rsidP="00000000" w:rsidRDefault="00000000" w:rsidRPr="00000000" w14:paraId="0000005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can share strategies that helped you. This would be a valuable lesson for your audience. </w:t>
      </w:r>
    </w:p>
    <w:p w:rsidR="00000000" w:rsidDel="00000000" w:rsidP="00000000" w:rsidRDefault="00000000" w:rsidRPr="00000000" w14:paraId="0000005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need to be vulnerable on LinkedIn because that makes your story relatable. </w:t>
      </w:r>
    </w:p>
    <w:p w:rsidR="00000000" w:rsidDel="00000000" w:rsidP="00000000" w:rsidRDefault="00000000" w:rsidRPr="00000000" w14:paraId="0000005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a template you can start with:</w:t>
        <w:br w:type="textWrapping"/>
        <w:br w:type="textWrapping"/>
        <w:br w:type="textWrapping"/>
      </w: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If you’re not {action}, you’re falling behind.</w:t>
      </w:r>
    </w:p>
    <w:p w:rsidR="00000000" w:rsidDel="00000000" w:rsidP="00000000" w:rsidRDefault="00000000" w:rsidRPr="00000000" w14:paraId="0000005B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But getting started isn’t easy.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99% are doing it wrong.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But you’re in the top 1%…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Right?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So…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Avoid these beginner {topic} mistakes at all costs: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1. {Common mistake, described in 8 words}</w:t>
      </w:r>
    </w:p>
    <w:p w:rsidR="00000000" w:rsidDel="00000000" w:rsidP="00000000" w:rsidRDefault="00000000" w:rsidRPr="00000000" w14:paraId="00000068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2. {Common mistake, described in 8 words}</w:t>
      </w:r>
    </w:p>
    <w:p w:rsidR="00000000" w:rsidDel="00000000" w:rsidP="00000000" w:rsidRDefault="00000000" w:rsidRPr="00000000" w14:paraId="00000069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3. {Common mistake, described in 8 words}</w:t>
      </w:r>
    </w:p>
    <w:p w:rsidR="00000000" w:rsidDel="00000000" w:rsidP="00000000" w:rsidRDefault="00000000" w:rsidRPr="00000000" w14:paraId="0000006A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4. {Common mistake, described in 8 words}</w:t>
      </w:r>
    </w:p>
    <w:p w:rsidR="00000000" w:rsidDel="00000000" w:rsidP="00000000" w:rsidRDefault="00000000" w:rsidRPr="00000000" w14:paraId="0000006B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5. {Common mistake, described in 8 words}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Instead, focus on: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1. {Solution, described in 6 words}</w:t>
      </w:r>
    </w:p>
    <w:p w:rsidR="00000000" w:rsidDel="00000000" w:rsidP="00000000" w:rsidRDefault="00000000" w:rsidRPr="00000000" w14:paraId="00000070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2. {Solution, described in 6 words}</w:t>
      </w:r>
    </w:p>
    <w:p w:rsidR="00000000" w:rsidDel="00000000" w:rsidP="00000000" w:rsidRDefault="00000000" w:rsidRPr="00000000" w14:paraId="00000071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3. {Solution, described in 6 words}</w:t>
      </w:r>
    </w:p>
    <w:p w:rsidR="00000000" w:rsidDel="00000000" w:rsidP="00000000" w:rsidRDefault="00000000" w:rsidRPr="00000000" w14:paraId="00000072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4. {Solution, described in 6 words}</w:t>
      </w:r>
    </w:p>
    <w:p w:rsidR="00000000" w:rsidDel="00000000" w:rsidP="00000000" w:rsidRDefault="00000000" w:rsidRPr="00000000" w14:paraId="00000073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5. {Solution, described in 6 words}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And remember: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{Positive advice, described in 6 words}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{End}.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Books for Transformation</w:t>
      </w:r>
    </w:p>
    <w:p w:rsidR="00000000" w:rsidDel="00000000" w:rsidP="00000000" w:rsidRDefault="00000000" w:rsidRPr="00000000" w14:paraId="0000007B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Recommend books that have significantly impacted your growth. </w:t>
      </w:r>
    </w:p>
    <w:p w:rsidR="00000000" w:rsidDel="00000000" w:rsidP="00000000" w:rsidRDefault="00000000" w:rsidRPr="00000000" w14:paraId="0000007C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can make it actionable by explaining one key takeaway from each book and how readers can apply it to their own lives. </w:t>
      </w:r>
    </w:p>
    <w:p w:rsidR="00000000" w:rsidDel="00000000" w:rsidP="00000000" w:rsidRDefault="00000000" w:rsidRPr="00000000" w14:paraId="0000007E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52451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Tools to Try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Suggest helpful tools that can improve productivity or solve problems. </w:t>
      </w:r>
    </w:p>
    <w:p w:rsidR="00000000" w:rsidDel="00000000" w:rsidP="00000000" w:rsidRDefault="00000000" w:rsidRPr="00000000" w14:paraId="00000080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must also share the workflow you used to save time or overcome any common challenges. 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334000" cy="80391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82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Highlight of the week</w:t>
      </w:r>
    </w:p>
    <w:p w:rsidR="00000000" w:rsidDel="00000000" w:rsidP="00000000" w:rsidRDefault="00000000" w:rsidRPr="00000000" w14:paraId="00000084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Share your biggest win or a noteworthy moment from the past week.</w:t>
      </w:r>
    </w:p>
    <w:p w:rsidR="00000000" w:rsidDel="00000000" w:rsidP="00000000" w:rsidRDefault="00000000" w:rsidRPr="00000000" w14:paraId="00000085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Whether it's your personal achievement, a professional milestone, or an unexpected breakthrough, mention what its impact was and the lessons you learned.</w:t>
      </w:r>
    </w:p>
    <w:p w:rsidR="00000000" w:rsidDel="00000000" w:rsidP="00000000" w:rsidRDefault="00000000" w:rsidRPr="00000000" w14:paraId="00000087">
      <w:pPr>
        <w:ind w:left="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62103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Mental Mindset Transformation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Discuss a mindset shift that helped you grow or succeed.</w:t>
        <w:br w:type="textWrapping"/>
        <w:br w:type="textWrapping"/>
        <w:t xml:space="preserve">You can share how changing your perspective opened up new opportunities or helped overcome setbacks.</w:t>
        <w:br w:type="textWrapping"/>
        <w:br w:type="textWrapping"/>
        <w:t xml:space="preserve">Here’s a template to try:</w:t>
      </w:r>
    </w:p>
    <w:p w:rsidR="00000000" w:rsidDel="00000000" w:rsidP="00000000" w:rsidRDefault="00000000" w:rsidRPr="00000000" w14:paraId="00000089">
      <w:pPr>
        <w:ind w:left="720" w:firstLine="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{Strong belief or stance about topic}.</w:t>
      </w:r>
    </w:p>
    <w:p w:rsidR="00000000" w:rsidDel="00000000" w:rsidP="00000000" w:rsidRDefault="00000000" w:rsidRPr="00000000" w14:paraId="0000008A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My {topic} process from start to finish in 11 stages:</w:t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1. {Step 1 succinctly described in 4 words or less}</w:t>
      </w:r>
    </w:p>
    <w:p w:rsidR="00000000" w:rsidDel="00000000" w:rsidP="00000000" w:rsidRDefault="00000000" w:rsidRPr="00000000" w14:paraId="0000008D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2. {Step 2 succinctly described in 4 words or less}</w:t>
      </w:r>
    </w:p>
    <w:p w:rsidR="00000000" w:rsidDel="00000000" w:rsidP="00000000" w:rsidRDefault="00000000" w:rsidRPr="00000000" w14:paraId="0000008E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3. {Step 3 succinctly described in 4 words or less}</w:t>
      </w:r>
    </w:p>
    <w:p w:rsidR="00000000" w:rsidDel="00000000" w:rsidP="00000000" w:rsidRDefault="00000000" w:rsidRPr="00000000" w14:paraId="0000008F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4. {Step 4 succinctly described in 4 words or less}</w:t>
      </w:r>
    </w:p>
    <w:p w:rsidR="00000000" w:rsidDel="00000000" w:rsidP="00000000" w:rsidRDefault="00000000" w:rsidRPr="00000000" w14:paraId="00000090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5. {Step 5 succinctly described in 4 words or less}</w:t>
      </w:r>
    </w:p>
    <w:p w:rsidR="00000000" w:rsidDel="00000000" w:rsidP="00000000" w:rsidRDefault="00000000" w:rsidRPr="00000000" w14:paraId="00000091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6. {Step 6 succinctly described in 4 words or less}</w:t>
      </w:r>
    </w:p>
    <w:p w:rsidR="00000000" w:rsidDel="00000000" w:rsidP="00000000" w:rsidRDefault="00000000" w:rsidRPr="00000000" w14:paraId="00000092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7. {Step 7 succinctly described in 4 words or less}</w:t>
      </w:r>
    </w:p>
    <w:p w:rsidR="00000000" w:rsidDel="00000000" w:rsidP="00000000" w:rsidRDefault="00000000" w:rsidRPr="00000000" w14:paraId="00000093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8. {Step 8 succinctly described in 4 words or less}</w:t>
      </w:r>
    </w:p>
    <w:p w:rsidR="00000000" w:rsidDel="00000000" w:rsidP="00000000" w:rsidRDefault="00000000" w:rsidRPr="00000000" w14:paraId="00000094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9. {Step 9 succinctly described in 4 words or less}</w:t>
      </w:r>
    </w:p>
    <w:p w:rsidR="00000000" w:rsidDel="00000000" w:rsidP="00000000" w:rsidRDefault="00000000" w:rsidRPr="00000000" w14:paraId="00000095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10. {Step 10 succinctly described in 4 words or less}</w:t>
      </w:r>
    </w:p>
    <w:p w:rsidR="00000000" w:rsidDel="00000000" w:rsidP="00000000" w:rsidRDefault="00000000" w:rsidRPr="00000000" w14:paraId="00000096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11. {Step 11 succinctly described in 4 words or less}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That's my process.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firstLine="720"/>
        <w:rPr>
          <w:color w:val="191919"/>
          <w:sz w:val="21"/>
          <w:szCs w:val="21"/>
          <w:highlight w:val="white"/>
        </w:rPr>
      </w:pPr>
      <w:r w:rsidDel="00000000" w:rsidR="00000000" w:rsidRPr="00000000">
        <w:rPr>
          <w:color w:val="191919"/>
          <w:sz w:val="21"/>
          <w:szCs w:val="21"/>
          <w:highlight w:val="white"/>
          <w:rtl w:val="0"/>
        </w:rPr>
        <w:t xml:space="preserve">What's yours?</w:t>
      </w:r>
    </w:p>
    <w:p w:rsidR="00000000" w:rsidDel="00000000" w:rsidP="00000000" w:rsidRDefault="00000000" w:rsidRPr="00000000" w14:paraId="0000009B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9C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Personal or Professional growth</w:t>
      </w:r>
    </w:p>
    <w:p w:rsidR="00000000" w:rsidDel="00000000" w:rsidP="00000000" w:rsidRDefault="00000000" w:rsidRPr="00000000" w14:paraId="0000009E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Reflect on your personal or Professional development over a set period.</w:t>
        <w:br w:type="textWrapping"/>
        <w:br w:type="textWrapping"/>
        <w:t xml:space="preserve">You can highlight key areas where you’ve evolved, such as new skills acquired, habits formed, or challenges overcome.</w:t>
        <w:br w:type="textWrapping"/>
        <w:br w:type="textWrapping"/>
        <w:t xml:space="preserve">Here’s a template:</w:t>
        <w:br w:type="textWrapping"/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I've made every mistake in the {topic} book over the last five years.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From {beginners mistake}...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To {beginners mistake}…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All the mistakes have taught me how to do it right.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Here are the top 3 [topic} essentials to help you stand out: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1. {Essential element 1, explained in 6 words}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2. {Essential element 2, explained in 6 words}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3. {Essential element 3, explained in 6 words}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Combine these with: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- {Action 1, explained in 6 words}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- {Action 2, explained in 6 words}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- {Action 3, explained in 6 words}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And you’re on the right track.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This game isn't rocket science.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It just takes elbow grease.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Put the hours in...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  <w:t xml:space="preserve">And you'll {outcome} sooner than you think.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BC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One-Liners to Add</w:t>
      </w:r>
    </w:p>
    <w:p w:rsidR="00000000" w:rsidDel="00000000" w:rsidP="00000000" w:rsidRDefault="00000000" w:rsidRPr="00000000" w14:paraId="000000BD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Share short, impactful statements that inspire or motivate.</w:t>
        <w:br w:type="textWrapping"/>
      </w:r>
    </w:p>
    <w:p w:rsidR="00000000" w:rsidDel="00000000" w:rsidP="00000000" w:rsidRDefault="00000000" w:rsidRPr="00000000" w14:paraId="000000BE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how I do it: </w:t>
        <w:br w:type="textWrapping"/>
        <w:br w:type="textWrapping"/>
        <w:t xml:space="preserve">First, create a list of my favorite quotes that resonate with my values and goals. Then, explain why each statement is meaningful to me. </w:t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68453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4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BF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Podcast Interview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Share insights or lessons learned from a recent podcast appearance or listen.</w:t>
      </w:r>
    </w:p>
    <w:p w:rsidR="00000000" w:rsidDel="00000000" w:rsidP="00000000" w:rsidRDefault="00000000" w:rsidRPr="00000000" w14:paraId="000000C0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And If you were the guest, discuss the experience and any surprising questions or feedback you received</w:t>
      </w:r>
    </w:p>
    <w:p w:rsidR="00000000" w:rsidDel="00000000" w:rsidP="00000000" w:rsidRDefault="00000000" w:rsidRPr="00000000" w14:paraId="000000C1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295900" cy="8039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Happiness &amp; Positivity Quotes</w:t>
      </w:r>
    </w:p>
    <w:p w:rsidR="00000000" w:rsidDel="00000000" w:rsidP="00000000" w:rsidRDefault="00000000" w:rsidRPr="00000000" w14:paraId="000000C3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Post an uplifting quote that resonates with your values.</w:t>
      </w:r>
    </w:p>
    <w:p w:rsidR="00000000" w:rsidDel="00000000" w:rsidP="00000000" w:rsidRDefault="00000000" w:rsidRPr="00000000" w14:paraId="000000C4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You can add a personal anecdote that connects the quote to your experiences, make it even more relatable and impactful.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72644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6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Encouragement and Support Quotes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Offer words of encouragement that inspire you during tough times. </w:t>
        <w:br w:type="textWrapping"/>
        <w:br w:type="textWrapping"/>
        <w:t xml:space="preserve">You can also Invite your audience to share their own favorite quotes. </w:t>
      </w:r>
    </w:p>
    <w:p w:rsidR="00000000" w:rsidDel="00000000" w:rsidP="00000000" w:rsidRDefault="00000000" w:rsidRPr="00000000" w14:paraId="000000C7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65532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C8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Build in public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Share your progress and learnings as you develop a product or service in real-time. </w:t>
        <w:br w:type="textWrapping"/>
        <w:br w:type="textWrapping"/>
        <w:t xml:space="preserve">My advice is that you be transparent about your decision-making process. </w:t>
      </w:r>
    </w:p>
    <w:p w:rsidR="00000000" w:rsidDel="00000000" w:rsidP="00000000" w:rsidRDefault="00000000" w:rsidRPr="00000000" w14:paraId="000000CA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This openness builds trust with your audience and invites them to engage, provide feedback, and learn alongside you.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43688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CC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Share jobs and other professional resources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Help your network by posting job opportunities or useful career resources.</w:t>
      </w:r>
    </w:p>
    <w:p w:rsidR="00000000" w:rsidDel="00000000" w:rsidP="00000000" w:rsidRDefault="00000000" w:rsidRPr="00000000" w14:paraId="000000CE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Additionally, you can share a list of resources—such as workshops, courses, or networking events—that can help others.</w:t>
      </w:r>
    </w:p>
    <w:p w:rsidR="00000000" w:rsidDel="00000000" w:rsidP="00000000" w:rsidRDefault="00000000" w:rsidRPr="00000000" w14:paraId="000000CF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667375" cy="5019675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Create a carousel of evidence-backed tips</w:t>
      </w:r>
    </w:p>
    <w:p w:rsidR="00000000" w:rsidDel="00000000" w:rsidP="00000000" w:rsidRDefault="00000000" w:rsidRPr="00000000" w14:paraId="000000D1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Present useful, research-based tips in a visually engaging carousel format. </w:t>
      </w:r>
    </w:p>
    <w:p w:rsidR="00000000" w:rsidDel="00000000" w:rsidP="00000000" w:rsidRDefault="00000000" w:rsidRPr="00000000" w14:paraId="000000D2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This is an interactive approach that not only educates but also fosters a sense of community among your followers.</w:t>
      </w:r>
    </w:p>
    <w:p w:rsidR="00000000" w:rsidDel="00000000" w:rsidP="00000000" w:rsidRDefault="00000000" w:rsidRPr="00000000" w14:paraId="000000D4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267200" cy="5381625"/>
            <wp:effectExtent b="0" l="0" r="0" t="0"/>
            <wp:docPr id="2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38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D6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Build anticipation for a launch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Tease an upcoming product, service, or event to generate buzz.</w:t>
        <w:br w:type="textWrapping"/>
        <w:br w:type="textWrapping"/>
        <w:t xml:space="preserve">Share sneak peeks, behind-the-scenes content, or cryptic hints that spark curiosity.</w:t>
      </w:r>
    </w:p>
    <w:p w:rsidR="00000000" w:rsidDel="00000000" w:rsidP="00000000" w:rsidRDefault="00000000" w:rsidRPr="00000000" w14:paraId="000000D7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Keep your audience guessing. 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54991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Start a weekly series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Commit to posting on a specific topic every week to build consistency and engagement.</w:t>
      </w:r>
    </w:p>
    <w:p w:rsidR="00000000" w:rsidDel="00000000" w:rsidP="00000000" w:rsidRDefault="00000000" w:rsidRPr="00000000" w14:paraId="000000DA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68453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4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Use video to explain a complex topic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Simplify a challenging subject with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a video breakdown. </w:t>
      </w:r>
    </w:p>
    <w:p w:rsidR="00000000" w:rsidDel="00000000" w:rsidP="00000000" w:rsidRDefault="00000000" w:rsidRPr="00000000" w14:paraId="000000DD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Keep your videos concise and focused, breaking down the information into digestible segments.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3962400" cy="83439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834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Share advice on what NOT to do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Offer guidance by explaining common mistakes to avoid your industry or area of expertise.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61976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Break down your workflow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Walk through your process or workflow step-by-step.  </w:t>
        <w:br w:type="textWrapping"/>
        <w:br w:type="textWrapping"/>
        <w:t xml:space="preserve">Use visuals or infographics to illustrate each stage, making it easy for your audience to follow along.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685298" cy="747522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5298" cy="7475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Run a poll (and use the responses as data)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Ask your audience a question in a poll to see what they think about something important. </w:t>
      </w:r>
    </w:p>
    <w:p w:rsidR="00000000" w:rsidDel="00000000" w:rsidP="00000000" w:rsidRDefault="00000000" w:rsidRPr="00000000" w14:paraId="000000E4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Let them vote and share their choices. After everyone has voted, look at the answers and tell your audience what you found out.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Share interesting results or surprises. </w:t>
        <w:br w:type="textWrapping"/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This helps your audience feel involved and shows that their opinions are important to you.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248275" cy="6372225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37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Use a well-known meme format to tell an industry inside joke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Leverage humor with an industry-specific meme that your audience will relate to. </w:t>
        <w:br w:type="textWrapping"/>
        <w:br w:type="textWrapping"/>
        <w:t xml:space="preserve">This approach entertains and fosters a sense of community among professionals who share similar experiences and challenges. 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295900" cy="481012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81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Show off your expertise in a beginner's how-to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Provide a simple, beginner-friendly tutorial in your area of expertise.</w:t>
      </w:r>
    </w:p>
    <w:p w:rsidR="00000000" w:rsidDel="00000000" w:rsidP="00000000" w:rsidRDefault="00000000" w:rsidRPr="00000000" w14:paraId="000000EA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248275" cy="7591425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59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0EB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Summarize your best case study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Highlight a successful project or case study with key takeaways.</w:t>
      </w:r>
    </w:p>
    <w:p w:rsidR="00000000" w:rsidDel="00000000" w:rsidP="00000000" w:rsidRDefault="00000000" w:rsidRPr="00000000" w14:paraId="000000E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267200" cy="827722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27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Turn research into mini reports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Share bite-sized insights from in-depth research in a digestible format. Present findings in a visually appealing way - infographics,  carousels, or short video. </w:t>
      </w:r>
    </w:p>
    <w:p w:rsidR="00000000" w:rsidDel="00000000" w:rsidP="00000000" w:rsidRDefault="00000000" w:rsidRPr="00000000" w14:paraId="000000F0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229100" cy="6162675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16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Free Resources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Offer free tools, guides, or templates that add value to your network.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238625" cy="394335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F3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Checklists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Provide a practical checklist that helps your audience stay organized or achieve a goal. </w:t>
        <w:br w:type="textWrapping"/>
        <w:br w:type="textWrapping"/>
        <w:t xml:space="preserve">Consider including tips or best practices alongside each checklist item to add extra value.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752975" cy="5229225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22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Routine Building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Share tips on how to create effective routines that boost productivity or well-being.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743450" cy="607695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07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F7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Pictures with Clients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Showcase photos with clients to build credibility and humanize your brand.</w:t>
        <w:br w:type="textWrapping"/>
        <w:br w:type="textWrapping"/>
        <w:t xml:space="preserve">Accompany each photo with a brief story or testimonial that illustrates the positive impact of your work together.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724400" cy="5991225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99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F9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Zoom Class Pictures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Post snapshots from a Zoom class to show active engagement or expertise sharing.</w:t>
      </w:r>
    </w:p>
    <w:p w:rsidR="00000000" w:rsidDel="00000000" w:rsidP="00000000" w:rsidRDefault="00000000" w:rsidRPr="00000000" w14:paraId="000000FA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This can also provide a sense of social credibility for your brand, letting people know you have an audience.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705350" cy="302895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Building Your Services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Talk about how you’re developing or improving your services, showing transparency in the process.</w:t>
      </w:r>
    </w:p>
    <w:p w:rsidR="00000000" w:rsidDel="00000000" w:rsidP="00000000" w:rsidRDefault="00000000" w:rsidRPr="00000000" w14:paraId="000000FD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People get to know that your brand is always moving forward.</w:t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479851" cy="356044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9851" cy="356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100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Free lessons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Share images from client training sessions to highlight your work and results.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800600" cy="591502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Charts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Present data visually using charts to make your points clearer and more impactful.</w:t>
        <w:br w:type="textWrapping"/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772025" cy="584835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Graphics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Use visually appealing graphics to communicate ideas or summarize concepts.</w:t>
      </w:r>
    </w:p>
    <w:p w:rsidR="00000000" w:rsidDel="00000000" w:rsidP="00000000" w:rsidRDefault="00000000" w:rsidRPr="00000000" w14:paraId="00000105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It’s easier for people to learn from a graphic than a wall of text, AND it’ll look good 😉.</w:t>
      </w:r>
    </w:p>
    <w:p w:rsidR="00000000" w:rsidDel="00000000" w:rsidP="00000000" w:rsidRDefault="00000000" w:rsidRPr="00000000" w14:paraId="00000107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752975" cy="6581775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58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</w:p>
    <w:p w:rsidR="00000000" w:rsidDel="00000000" w:rsidP="00000000" w:rsidRDefault="00000000" w:rsidRPr="00000000" w14:paraId="00000108">
      <w:pPr>
        <w:numPr>
          <w:ilvl w:val="0"/>
          <w:numId w:val="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Formulas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Share useful formulas or equations relevant to your industry or expertise.</w:t>
      </w:r>
    </w:p>
    <w:p w:rsidR="00000000" w:rsidDel="00000000" w:rsidP="00000000" w:rsidRDefault="00000000" w:rsidRPr="00000000" w14:paraId="00000109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This builds some positive rapport with other people in your industry and may even reach new connections, making your network stronger.</w:t>
      </w:r>
    </w:p>
    <w:p w:rsidR="00000000" w:rsidDel="00000000" w:rsidP="00000000" w:rsidRDefault="00000000" w:rsidRPr="00000000" w14:paraId="0000010B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676775" cy="2409825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that’s the end. </w:t>
        <w:br w:type="textWrapping"/>
        <w:br w:type="textWrapping"/>
        <w:t xml:space="preserve">Those are the highest-performing LinkedIn post ideas. </w:t>
      </w:r>
    </w:p>
    <w:p w:rsidR="00000000" w:rsidDel="00000000" w:rsidP="00000000" w:rsidRDefault="00000000" w:rsidRPr="00000000" w14:paraId="0000010F">
      <w:pPr>
        <w:pStyle w:val="Heading2"/>
        <w:rPr>
          <w:rFonts w:ascii="Poppins" w:cs="Poppins" w:eastAsia="Poppins" w:hAnsi="Poppins"/>
        </w:rPr>
      </w:pPr>
      <w:bookmarkStart w:colFirst="0" w:colLast="0" w:name="_f7v5hxhrvtfr" w:id="3"/>
      <w:bookmarkEnd w:id="3"/>
      <w:r w:rsidDel="00000000" w:rsidR="00000000" w:rsidRPr="00000000">
        <w:rPr>
          <w:rFonts w:ascii="Poppins" w:cs="Poppins" w:eastAsia="Poppins" w:hAnsi="Poppins"/>
          <w:rtl w:val="0"/>
        </w:rPr>
        <w:t xml:space="preserve">Conclusion</w:t>
      </w:r>
    </w:p>
    <w:p w:rsidR="00000000" w:rsidDel="00000000" w:rsidP="00000000" w:rsidRDefault="00000000" w:rsidRPr="00000000" w14:paraId="00000110">
      <w:pPr>
        <w:spacing w:after="240" w:before="240" w:lin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LinkedIn can help you find new customers!</w:t>
      </w:r>
    </w:p>
    <w:p w:rsidR="00000000" w:rsidDel="00000000" w:rsidP="00000000" w:rsidRDefault="00000000" w:rsidRPr="00000000" w14:paraId="00000111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But just posting things won’t be enough.</w:t>
      </w:r>
    </w:p>
    <w:p w:rsidR="00000000" w:rsidDel="00000000" w:rsidP="00000000" w:rsidRDefault="00000000" w:rsidRPr="00000000" w14:paraId="00000112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also need to reach out to people directly.</w:t>
      </w:r>
    </w:p>
    <w:p w:rsidR="00000000" w:rsidDel="00000000" w:rsidP="00000000" w:rsidRDefault="00000000" w:rsidRPr="00000000" w14:paraId="00000113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When your posts get popular, you can start real conversations with others.</w:t>
      </w:r>
    </w:p>
    <w:p w:rsidR="00000000" w:rsidDel="00000000" w:rsidP="00000000" w:rsidRDefault="00000000" w:rsidRPr="00000000" w14:paraId="00000114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what happens when your posts are popular:</w:t>
      </w:r>
    </w:p>
    <w:p w:rsidR="00000000" w:rsidDel="00000000" w:rsidP="00000000" w:rsidRDefault="00000000" w:rsidRPr="00000000" w14:paraId="00000115">
      <w:pPr>
        <w:numPr>
          <w:ilvl w:val="0"/>
          <w:numId w:val="3"/>
        </w:numPr>
        <w:spacing w:after="200" w:before="240" w:lin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More people will look at </w:t>
      </w:r>
      <w:hyperlink r:id="rId47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your profile.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3"/>
        </w:numPr>
        <w:spacing w:after="200" w:before="0" w:lin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will get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many likes and comments.</w:t>
      </w:r>
    </w:p>
    <w:p w:rsidR="00000000" w:rsidDel="00000000" w:rsidP="00000000" w:rsidRDefault="00000000" w:rsidRPr="00000000" w14:paraId="00000117">
      <w:pPr>
        <w:numPr>
          <w:ilvl w:val="0"/>
          <w:numId w:val="3"/>
        </w:numPr>
        <w:spacing w:after="200" w:before="240" w:lin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might get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10-20 new followers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every day.</w:t>
      </w:r>
    </w:p>
    <w:p w:rsidR="00000000" w:rsidDel="00000000" w:rsidP="00000000" w:rsidRDefault="00000000" w:rsidRPr="00000000" w14:paraId="00000118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Some of these followers will ask you about your service.</w:t>
      </w:r>
    </w:p>
    <w:p w:rsidR="00000000" w:rsidDel="00000000" w:rsidP="00000000" w:rsidRDefault="00000000" w:rsidRPr="00000000" w14:paraId="00000119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But most people will just watch from far away.</w:t>
      </w:r>
    </w:p>
    <w:p w:rsidR="00000000" w:rsidDel="00000000" w:rsidP="00000000" w:rsidRDefault="00000000" w:rsidRPr="00000000" w14:paraId="0000011A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These people want your service, but they don’t know you yet. They might be shy to message you first.</w:t>
      </w:r>
    </w:p>
    <w:p w:rsidR="00000000" w:rsidDel="00000000" w:rsidP="00000000" w:rsidRDefault="00000000" w:rsidRPr="00000000" w14:paraId="0000011B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That’s why you should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reach out to them and start chatting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This is how you can make money!</w:t>
      </w:r>
    </w:p>
    <w:p w:rsidR="00000000" w:rsidDel="00000000" w:rsidP="00000000" w:rsidRDefault="00000000" w:rsidRPr="00000000" w14:paraId="0000011C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But don’t just send messages one by one. That can be hard and messy.</w:t>
        <w:br w:type="textWrapping"/>
        <w:br w:type="textWrapping"/>
        <w:t xml:space="preserve">You lose track of conversations quickly.</w:t>
        <w:br w:type="textWrapping"/>
        <w:br w:type="textWrapping"/>
        <w:t xml:space="preserve">Instead, use a LinkedIn and cold email automation tool like </w:t>
      </w:r>
      <w:hyperlink r:id="rId48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</w:p>
    <w:p w:rsidR="00000000" w:rsidDel="00000000" w:rsidP="00000000" w:rsidRDefault="00000000" w:rsidRPr="00000000" w14:paraId="0000011D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 can save you 80% of your time and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</w:t>
      </w:r>
      <w:hyperlink r:id="rId49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lets you send personalized messages</w:t>
        </w:r>
      </w:hyperlink>
      <w:hyperlink r:id="rId50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 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effortlessly.</w:t>
      </w:r>
    </w:p>
    <w:p w:rsidR="00000000" w:rsidDel="00000000" w:rsidP="00000000" w:rsidRDefault="00000000" w:rsidRPr="00000000" w14:paraId="0000011E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Here’s a quick example of what we’re talking about: </w:t>
      </w:r>
    </w:p>
    <w:p w:rsidR="00000000" w:rsidDel="00000000" w:rsidP="00000000" w:rsidRDefault="00000000" w:rsidRPr="00000000" w14:paraId="0000011F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It’s not rocket science, you can easily do this too!</w:t>
      </w:r>
    </w:p>
    <w:p w:rsidR="00000000" w:rsidDel="00000000" w:rsidP="00000000" w:rsidRDefault="00000000" w:rsidRPr="00000000" w14:paraId="00000121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SalesRobot lets you create an outreach campaign with follow-ups and personalization to a list of prospects that match your ideal customer profile. </w:t>
      </w:r>
    </w:p>
    <w:p w:rsidR="00000000" w:rsidDel="00000000" w:rsidP="00000000" w:rsidRDefault="00000000" w:rsidRPr="00000000" w14:paraId="00000122">
      <w:pPr>
        <w:spacing w:after="240" w:before="240" w:lin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 best part?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It takes 5 minutes to set up.</w:t>
      </w:r>
    </w:p>
    <w:p w:rsidR="00000000" w:rsidDel="00000000" w:rsidP="00000000" w:rsidRDefault="00000000" w:rsidRPr="00000000" w14:paraId="00000123">
      <w:pPr>
        <w:numPr>
          <w:ilvl w:val="0"/>
          <w:numId w:val="2"/>
        </w:numPr>
        <w:spacing w:after="240" w:before="240" w:line="240" w:lineRule="auto"/>
        <w:ind w:left="720" w:hanging="360"/>
        <w:rPr>
          <w:rFonts w:ascii="Poppins" w:cs="Poppins" w:eastAsia="Poppins" w:hAnsi="Poppins"/>
          <w:u w:val="none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Login to SalesRobot and create a campaign</w:t>
      </w:r>
    </w:p>
    <w:p w:rsidR="00000000" w:rsidDel="00000000" w:rsidP="00000000" w:rsidRDefault="00000000" w:rsidRPr="00000000" w14:paraId="00000124">
      <w:pPr>
        <w:spacing w:after="240" w:before="240" w:line="240" w:lineRule="auto"/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7559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2"/>
        </w:numPr>
        <w:spacing w:after="240" w:before="240" w:line="240" w:lineRule="auto"/>
        <w:ind w:left="720" w:hanging="360"/>
        <w:rPr>
          <w:rFonts w:ascii="Poppins" w:cs="Poppins" w:eastAsia="Poppins" w:hAnsi="Poppins"/>
          <w:u w:val="none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Select the SalesGPT option for a guided approach using our in-built AI.</w:t>
      </w:r>
    </w:p>
    <w:p w:rsidR="00000000" w:rsidDel="00000000" w:rsidP="00000000" w:rsidRDefault="00000000" w:rsidRPr="00000000" w14:paraId="00000126">
      <w:pPr>
        <w:pStyle w:val="Heading2"/>
        <w:spacing w:line="360" w:lineRule="auto"/>
        <w:rPr>
          <w:color w:val="0f0f11"/>
          <w:sz w:val="29"/>
          <w:szCs w:val="29"/>
        </w:rPr>
      </w:pPr>
      <w:bookmarkStart w:colFirst="0" w:colLast="0" w:name="_7qwyphs7syr3" w:id="4"/>
      <w:bookmarkEnd w:id="4"/>
      <w:r w:rsidDel="00000000" w:rsidR="00000000" w:rsidRPr="00000000">
        <w:rPr>
          <w:color w:val="0f0f11"/>
          <w:sz w:val="29"/>
          <w:szCs w:val="29"/>
        </w:rPr>
        <w:drawing>
          <wp:inline distB="114300" distT="114300" distL="114300" distR="114300">
            <wp:extent cx="3467100" cy="1381125"/>
            <wp:effectExtent b="0" l="0" r="0" t="0"/>
            <wp:docPr descr="how to create SalesGPT campaign." id="11" name="image13.jpg"/>
            <a:graphic>
              <a:graphicData uri="http://schemas.openxmlformats.org/drawingml/2006/picture">
                <pic:pic>
                  <pic:nvPicPr>
                    <pic:cNvPr descr="how to create SalesGPT campaign." id="0" name="image13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2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After describing your company, SalesGPT will generate a list of personas and their pain points for you to target</w:t>
      </w:r>
    </w:p>
    <w:p w:rsidR="00000000" w:rsidDel="00000000" w:rsidP="00000000" w:rsidRDefault="00000000" w:rsidRPr="00000000" w14:paraId="00000128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31369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2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can then set up a message sequence coupled with a connection request step, which you can customize as you wish.</w:t>
      </w:r>
    </w:p>
    <w:p w:rsidR="00000000" w:rsidDel="00000000" w:rsidP="00000000" w:rsidRDefault="00000000" w:rsidRPr="00000000" w14:paraId="0000012A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7178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2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After setting up a message sequence along with follow-ups if they don’t respond, your next step is a list of prospects.</w:t>
      </w:r>
    </w:p>
    <w:p w:rsidR="00000000" w:rsidDel="00000000" w:rsidP="00000000" w:rsidRDefault="00000000" w:rsidRPr="00000000" w14:paraId="0000012C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SalesRobot can get this through just a simple LinkedIn or Sales Nav search URL.</w:t>
      </w:r>
    </w:p>
    <w:p w:rsidR="00000000" w:rsidDel="00000000" w:rsidP="00000000" w:rsidRDefault="00000000" w:rsidRPr="00000000" w14:paraId="0000012E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30353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2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For example, just head to LinkedIn and search for your target audience using the available filters.</w:t>
      </w:r>
    </w:p>
    <w:p w:rsidR="00000000" w:rsidDel="00000000" w:rsidP="00000000" w:rsidRDefault="00000000" w:rsidRPr="00000000" w14:paraId="00000132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Then copy the URL, and paste it into SalesGPT.</w:t>
      </w:r>
    </w:p>
    <w:p w:rsidR="00000000" w:rsidDel="00000000" w:rsidP="00000000" w:rsidRDefault="00000000" w:rsidRPr="00000000" w14:paraId="00000134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41529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that’s all there is to it! </w:t>
      </w:r>
    </w:p>
    <w:p w:rsidR="00000000" w:rsidDel="00000000" w:rsidP="00000000" w:rsidRDefault="00000000" w:rsidRPr="00000000" w14:paraId="00000137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can just sit back and relax while SalesRobot sends out messages, follow-ups, connection requests,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even likes and posts on your feed! </w:t>
      </w:r>
    </w:p>
    <w:p w:rsidR="00000000" w:rsidDel="00000000" w:rsidP="00000000" w:rsidRDefault="00000000" w:rsidRPr="00000000" w14:paraId="00000139">
      <w:pPr>
        <w:ind w:left="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Every single LinkedIn action can be automated by SalesRobot even if your laptop isn’t on.</w:t>
      </w:r>
    </w:p>
    <w:p w:rsidR="00000000" w:rsidDel="00000000" w:rsidP="00000000" w:rsidRDefault="00000000" w:rsidRPr="00000000" w14:paraId="0000013B">
      <w:pPr>
        <w:ind w:left="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</w:rPr>
        <w:drawing>
          <wp:inline distB="114300" distT="114300" distL="114300" distR="114300">
            <wp:extent cx="5731200" cy="29210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SalesRobot is cloud-based and has a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dedicated Safe mode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to keep your account secure, so you don’t even have to think twice.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Also, I have created a sequence that you can use. </w:t>
      </w:r>
    </w:p>
    <w:p w:rsidR="00000000" w:rsidDel="00000000" w:rsidP="00000000" w:rsidRDefault="00000000" w:rsidRPr="00000000" w14:paraId="00000140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40" w:before="240" w:line="240" w:lineRule="auto"/>
        <w:rPr>
          <w:rFonts w:ascii="Poppins" w:cs="Poppins" w:eastAsia="Poppins" w:hAnsi="Poppins"/>
        </w:rPr>
      </w:pPr>
      <w:commentRangeStart w:id="4"/>
      <w:r w:rsidDel="00000000" w:rsidR="00000000" w:rsidRPr="00000000">
        <w:rPr>
          <w:rFonts w:ascii="Poppins" w:cs="Poppins" w:eastAsia="Poppins" w:hAnsi="Poppins"/>
          <w:rtl w:val="0"/>
        </w:rPr>
        <w:t xml:space="preserve">&lt;iframe width="540" height="305" src="https://3cd7b8fc.sibforms.com/serve/MUIFAOYKf8cdQyfj1tXv4jsZqdy5HWcX5qzQJm9Ckho0argqrCmuSjckyvdqoncs8EaHYZWSMbEpKY2sqox-fzE_xKdpNanxustUML5IU_55WluGjzpwMP5a1JZ2rAiPDnjrjlsSXLLYl6UrMI3ca_2stq3rOq-OPAnbtzavFCVcsqcCv2WFWJEWDaM_QY-5N16-0z_W6Y5nR-Bu" frameborder="0" scrolling="auto" allowfullscreen style="display: block;margin-left: auto;margin-right: auto;max-width: 100%;"&gt;&lt;/iframe&gt; 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br w:type="textWrapping"/>
        <w:t xml:space="preserve">Sounds interesting enough? Want to try it? </w:t>
        <w:br w:type="textWrapping"/>
        <w:br w:type="textWrapping"/>
        <w:t xml:space="preserve">Here’s a </w:t>
      </w:r>
      <w:hyperlink r:id="rId59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14-day free trial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just for you. Try it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and see how it transforms your LinkedIn inbound and outbound game.</w:t>
      </w:r>
    </w:p>
    <w:p w:rsidR="00000000" w:rsidDel="00000000" w:rsidP="00000000" w:rsidRDefault="00000000" w:rsidRPr="00000000" w14:paraId="00000143">
      <w:pPr>
        <w:spacing w:after="240" w:before="24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(We don’t ask for credit card or phone numbers)</w:t>
      </w:r>
    </w:p>
    <w:p w:rsidR="00000000" w:rsidDel="00000000" w:rsidP="00000000" w:rsidRDefault="00000000" w:rsidRPr="00000000" w14:paraId="00000144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&lt;Add a CTA&gt;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Sachin Rawat" w:id="0" w:date="2024-10-15T05:53:22Z"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  <w:comment w:author="Sachin Rawat" w:id="1" w:date="2024-10-15T05:55:24Z"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  <w:comment w:author="Sachin Rawat" w:id="2" w:date="2024-10-15T05:55:47Z"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Arvind Babu" w:id="3" w:date="2025-02-18T16:09:13Z"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Sachin Rawat" w:id="4" w:date="2024-10-15T09:06:27Z"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Form to be added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👉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12.png"/><Relationship Id="rId41" Type="http://schemas.openxmlformats.org/officeDocument/2006/relationships/image" Target="media/image17.png"/><Relationship Id="rId44" Type="http://schemas.openxmlformats.org/officeDocument/2006/relationships/image" Target="media/image32.png"/><Relationship Id="rId43" Type="http://schemas.openxmlformats.org/officeDocument/2006/relationships/image" Target="media/image5.png"/><Relationship Id="rId46" Type="http://schemas.openxmlformats.org/officeDocument/2006/relationships/image" Target="media/image25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www.salesrobot.co/free-tools/linkedin-post-generator" TargetMode="External"/><Relationship Id="rId48" Type="http://schemas.openxmlformats.org/officeDocument/2006/relationships/hyperlink" Target="https://www.salesrobot.co/" TargetMode="External"/><Relationship Id="rId47" Type="http://schemas.openxmlformats.org/officeDocument/2006/relationships/hyperlink" Target="https://www.salesrobot.co/blogs/linkedin-profile-tips" TargetMode="External"/><Relationship Id="rId49" Type="http://schemas.openxmlformats.org/officeDocument/2006/relationships/hyperlink" Target="https://www.salesrobot.co/blogs/hyper-personalized-linkedin-outreach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drive.google.com/drive/u/0/folders/1te2jy6VI52mnbWVwB3XFlho-LBkq8yBq" TargetMode="External"/><Relationship Id="rId8" Type="http://schemas.openxmlformats.org/officeDocument/2006/relationships/hyperlink" Target="https://www.linkedin.com/in/jeremyleeminer/" TargetMode="External"/><Relationship Id="rId31" Type="http://schemas.openxmlformats.org/officeDocument/2006/relationships/image" Target="media/image23.png"/><Relationship Id="rId30" Type="http://schemas.openxmlformats.org/officeDocument/2006/relationships/image" Target="media/image33.png"/><Relationship Id="rId33" Type="http://schemas.openxmlformats.org/officeDocument/2006/relationships/image" Target="media/image10.png"/><Relationship Id="rId32" Type="http://schemas.openxmlformats.org/officeDocument/2006/relationships/image" Target="media/image22.png"/><Relationship Id="rId35" Type="http://schemas.openxmlformats.org/officeDocument/2006/relationships/image" Target="media/image2.png"/><Relationship Id="rId34" Type="http://schemas.openxmlformats.org/officeDocument/2006/relationships/image" Target="media/image34.png"/><Relationship Id="rId37" Type="http://schemas.openxmlformats.org/officeDocument/2006/relationships/image" Target="media/image6.png"/><Relationship Id="rId36" Type="http://schemas.openxmlformats.org/officeDocument/2006/relationships/image" Target="media/image31.png"/><Relationship Id="rId39" Type="http://schemas.openxmlformats.org/officeDocument/2006/relationships/image" Target="media/image9.png"/><Relationship Id="rId38" Type="http://schemas.openxmlformats.org/officeDocument/2006/relationships/image" Target="media/image35.png"/><Relationship Id="rId20" Type="http://schemas.openxmlformats.org/officeDocument/2006/relationships/image" Target="media/image8.png"/><Relationship Id="rId22" Type="http://schemas.openxmlformats.org/officeDocument/2006/relationships/image" Target="media/image36.png"/><Relationship Id="rId21" Type="http://schemas.openxmlformats.org/officeDocument/2006/relationships/image" Target="media/image4.png"/><Relationship Id="rId24" Type="http://schemas.openxmlformats.org/officeDocument/2006/relationships/image" Target="media/image30.png"/><Relationship Id="rId23" Type="http://schemas.openxmlformats.org/officeDocument/2006/relationships/image" Target="media/image1.png"/><Relationship Id="rId26" Type="http://schemas.openxmlformats.org/officeDocument/2006/relationships/image" Target="media/image39.png"/><Relationship Id="rId25" Type="http://schemas.openxmlformats.org/officeDocument/2006/relationships/image" Target="media/image40.png"/><Relationship Id="rId28" Type="http://schemas.openxmlformats.org/officeDocument/2006/relationships/image" Target="media/image14.png"/><Relationship Id="rId27" Type="http://schemas.openxmlformats.org/officeDocument/2006/relationships/image" Target="media/image20.png"/><Relationship Id="rId29" Type="http://schemas.openxmlformats.org/officeDocument/2006/relationships/image" Target="media/image11.png"/><Relationship Id="rId51" Type="http://schemas.openxmlformats.org/officeDocument/2006/relationships/image" Target="media/image18.png"/><Relationship Id="rId50" Type="http://schemas.openxmlformats.org/officeDocument/2006/relationships/hyperlink" Target="https://www.salesrobot.co/blogs/hyper-personalized-linkedin-outreach" TargetMode="External"/><Relationship Id="rId53" Type="http://schemas.openxmlformats.org/officeDocument/2006/relationships/image" Target="media/image13.jpg"/><Relationship Id="rId52" Type="http://schemas.openxmlformats.org/officeDocument/2006/relationships/image" Target="media/image37.png"/><Relationship Id="rId11" Type="http://schemas.openxmlformats.org/officeDocument/2006/relationships/hyperlink" Target="https://www.youtube.com/watch?v=v1iktUYxW7w" TargetMode="External"/><Relationship Id="rId55" Type="http://schemas.openxmlformats.org/officeDocument/2006/relationships/image" Target="media/image38.png"/><Relationship Id="rId10" Type="http://schemas.openxmlformats.org/officeDocument/2006/relationships/hyperlink" Target="https://www.linkedin.com/" TargetMode="External"/><Relationship Id="rId54" Type="http://schemas.openxmlformats.org/officeDocument/2006/relationships/image" Target="media/image7.png"/><Relationship Id="rId13" Type="http://schemas.openxmlformats.org/officeDocument/2006/relationships/hyperlink" Target="https://www.salesrobot.co/blogs/linkedin-degree-of-connection-what-do-1st-2nd-and-3rd-mean" TargetMode="External"/><Relationship Id="rId57" Type="http://schemas.openxmlformats.org/officeDocument/2006/relationships/image" Target="media/image28.png"/><Relationship Id="rId12" Type="http://schemas.openxmlformats.org/officeDocument/2006/relationships/hyperlink" Target="https://www.forbes.com/sites/renaegregoire/2024/05/01/5-tips-for-using-linkedin-to-build-your-personal-and-company-brand/" TargetMode="External"/><Relationship Id="rId56" Type="http://schemas.openxmlformats.org/officeDocument/2006/relationships/image" Target="media/image24.png"/><Relationship Id="rId15" Type="http://schemas.openxmlformats.org/officeDocument/2006/relationships/image" Target="media/image21.png"/><Relationship Id="rId59" Type="http://schemas.openxmlformats.org/officeDocument/2006/relationships/hyperlink" Target="http://app.salesrobot.co/register" TargetMode="External"/><Relationship Id="rId14" Type="http://schemas.openxmlformats.org/officeDocument/2006/relationships/hyperlink" Target="https://www.youtube.com/watch?v=ObPHF7-4Kyo" TargetMode="External"/><Relationship Id="rId58" Type="http://schemas.openxmlformats.org/officeDocument/2006/relationships/image" Target="media/image19.png"/><Relationship Id="rId17" Type="http://schemas.openxmlformats.org/officeDocument/2006/relationships/image" Target="media/image15.png"/><Relationship Id="rId16" Type="http://schemas.openxmlformats.org/officeDocument/2006/relationships/image" Target="media/image3.png"/><Relationship Id="rId19" Type="http://schemas.openxmlformats.org/officeDocument/2006/relationships/image" Target="media/image27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